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75" w:rsidRPr="00984A75" w:rsidRDefault="00984A7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984A75">
        <w:rPr>
          <w:rFonts w:ascii="Calibri" w:hAnsi="Calibri" w:cs="Calibri"/>
          <w:b/>
          <w:sz w:val="32"/>
          <w:szCs w:val="32"/>
        </w:rPr>
        <w:t>Concorso Nazionale di Poesia ‘Corpo di donna’, IV Edizione</w:t>
      </w:r>
    </w:p>
    <w:p w:rsidR="00984A75" w:rsidRPr="00044C56" w:rsidRDefault="00984A7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8"/>
          <w:szCs w:val="28"/>
        </w:rPr>
      </w:pPr>
      <w:r w:rsidRPr="00044C56">
        <w:rPr>
          <w:rFonts w:ascii="Calibri" w:hAnsi="Calibri" w:cs="Calibri"/>
          <w:b/>
          <w:i/>
          <w:sz w:val="28"/>
          <w:szCs w:val="28"/>
        </w:rPr>
        <w:t>Il femminile tra mito, simbolo e storia.</w:t>
      </w:r>
    </w:p>
    <w:p w:rsidR="00074327" w:rsidRDefault="005A3C56" w:rsidP="008407E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84A75">
        <w:rPr>
          <w:rFonts w:ascii="Calibri" w:hAnsi="Calibri" w:cs="Calibri"/>
          <w:noProof/>
          <w:lang w:eastAsia="it-IT"/>
        </w:rPr>
        <w:drawing>
          <wp:inline distT="0" distB="0" distL="0" distR="0">
            <wp:extent cx="2826562" cy="2948026"/>
            <wp:effectExtent l="19050" t="0" r="0" b="0"/>
            <wp:docPr id="2" name="Immagine 1" descr="Alma_Tadema-Pandora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_Tadema-Pandora-4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065" cy="29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97" w:type="dxa"/>
        <w:tblCellSpacing w:w="37" w:type="dxa"/>
        <w:tblCellMar>
          <w:left w:w="0" w:type="dxa"/>
          <w:right w:w="0" w:type="dxa"/>
        </w:tblCellMar>
        <w:tblLook w:val="04A0"/>
      </w:tblPr>
      <w:tblGrid>
        <w:gridCol w:w="10297"/>
      </w:tblGrid>
      <w:tr w:rsidR="00984A75" w:rsidRPr="00490085" w:rsidTr="00657AA0">
        <w:trPr>
          <w:trHeight w:val="183"/>
          <w:tblCellSpacing w:w="37" w:type="dxa"/>
        </w:trPr>
        <w:tc>
          <w:tcPr>
            <w:tcW w:w="0" w:type="auto"/>
            <w:vAlign w:val="center"/>
            <w:hideMark/>
          </w:tcPr>
          <w:p w:rsidR="005A3C56" w:rsidRPr="005A3C56" w:rsidRDefault="005A3C56" w:rsidP="005A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5A3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Pandora (1881)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,</w:t>
            </w:r>
            <w:r w:rsidR="00657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 xml:space="preserve"> Sir Lawrence Alma-Tadema (1836-1912</w:t>
            </w:r>
            <w:r w:rsidRPr="005A3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)</w:t>
            </w:r>
          </w:p>
          <w:p w:rsidR="005A3C56" w:rsidRPr="005A3C56" w:rsidRDefault="005A3C56" w:rsidP="009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</w:p>
          <w:p w:rsidR="00984A75" w:rsidRPr="00984A75" w:rsidRDefault="00984A75" w:rsidP="009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</w:p>
        </w:tc>
      </w:tr>
      <w:tr w:rsidR="00984A75" w:rsidRPr="00490085" w:rsidTr="00657AA0">
        <w:trPr>
          <w:trHeight w:val="64"/>
          <w:tblCellSpacing w:w="37" w:type="dxa"/>
        </w:trPr>
        <w:tc>
          <w:tcPr>
            <w:tcW w:w="0" w:type="auto"/>
            <w:vAlign w:val="center"/>
            <w:hideMark/>
          </w:tcPr>
          <w:p w:rsidR="00984A75" w:rsidRPr="00984A75" w:rsidRDefault="00984A75" w:rsidP="005A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</w:p>
        </w:tc>
      </w:tr>
    </w:tbl>
    <w:p w:rsidR="00984A75" w:rsidRPr="00657AA0" w:rsidRDefault="00984A75" w:rsidP="00657AA0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657AA0">
        <w:rPr>
          <w:rFonts w:ascii="Calibri" w:hAnsi="Calibri" w:cs="Calibri"/>
          <w:b/>
        </w:rPr>
        <w:t>REGOLAMENTO</w:t>
      </w:r>
    </w:p>
    <w:p w:rsidR="008407EE" w:rsidRDefault="008407EE" w:rsidP="00984A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Alla IV Edizione del Premio Nazionale di Poesia “Corpo di donna, il femmi</w:t>
      </w:r>
      <w:r w:rsidR="00044C56">
        <w:rPr>
          <w:rFonts w:ascii="Calibri" w:hAnsi="Calibri" w:cs="Calibri"/>
        </w:rPr>
        <w:t>nile tra mito, simbolo e storia”</w:t>
      </w:r>
      <w:r>
        <w:rPr>
          <w:rFonts w:ascii="Calibri" w:hAnsi="Calibri" w:cs="Calibri"/>
        </w:rPr>
        <w:t xml:space="preserve"> possono partecipare autrici e autori, senza limite d</w:t>
      </w:r>
      <w:r w:rsidR="00125206">
        <w:rPr>
          <w:rFonts w:ascii="Calibri" w:hAnsi="Calibri" w:cs="Calibri"/>
        </w:rPr>
        <w:t>i età, con opere a tema</w:t>
      </w:r>
      <w:r>
        <w:rPr>
          <w:rFonts w:ascii="Calibri" w:hAnsi="Calibri" w:cs="Calibri"/>
        </w:rPr>
        <w:t xml:space="preserve">, rigorosamente inedite </w:t>
      </w:r>
      <w:r w:rsidR="00361D7A">
        <w:rPr>
          <w:rFonts w:ascii="Calibri" w:hAnsi="Calibri" w:cs="Calibri"/>
        </w:rPr>
        <w:t>e non pubblicate</w:t>
      </w:r>
      <w:r>
        <w:rPr>
          <w:rFonts w:ascii="Calibri" w:hAnsi="Calibri" w:cs="Calibri"/>
        </w:rPr>
        <w:t xml:space="preserve"> in rete (riviste e</w:t>
      </w:r>
      <w:r w:rsidR="00657AA0">
        <w:rPr>
          <w:rFonts w:ascii="Calibri" w:hAnsi="Calibri" w:cs="Calibri"/>
        </w:rPr>
        <w:t>lettroniche, social network...).</w:t>
      </w:r>
    </w:p>
    <w:p w:rsidR="00714DED" w:rsidRDefault="00747D5B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14DED">
        <w:rPr>
          <w:rFonts w:ascii="Calibri" w:hAnsi="Calibri" w:cs="Calibri"/>
        </w:rPr>
        <w:t>L’obiettivo della tematica proposta è, soprattutto, quello</w:t>
      </w:r>
      <w:r w:rsidR="008407EE" w:rsidRPr="00714DED">
        <w:rPr>
          <w:rFonts w:ascii="Calibri" w:hAnsi="Calibri" w:cs="Calibri"/>
        </w:rPr>
        <w:t xml:space="preserve"> di ‘riattivare’ una riflessione sul</w:t>
      </w:r>
      <w:r w:rsidR="00903EA3">
        <w:rPr>
          <w:rFonts w:ascii="Calibri" w:hAnsi="Calibri" w:cs="Calibri"/>
        </w:rPr>
        <w:t xml:space="preserve"> </w:t>
      </w:r>
      <w:r w:rsidR="008407EE" w:rsidRPr="00714DED">
        <w:rPr>
          <w:rFonts w:ascii="Calibri" w:hAnsi="Calibri" w:cs="Calibri"/>
        </w:rPr>
        <w:t>femminile</w:t>
      </w:r>
      <w:r w:rsidRPr="00714DED">
        <w:rPr>
          <w:rFonts w:ascii="Calibri" w:hAnsi="Calibri" w:cs="Calibri"/>
        </w:rPr>
        <w:t>.</w:t>
      </w:r>
      <w:r w:rsidR="008407EE" w:rsidRPr="00714DED">
        <w:rPr>
          <w:rFonts w:ascii="Calibri" w:hAnsi="Calibri" w:cs="Calibri"/>
        </w:rPr>
        <w:t xml:space="preserve"> </w:t>
      </w:r>
      <w:r w:rsidRPr="00714DED">
        <w:rPr>
          <w:rFonts w:ascii="Calibri" w:hAnsi="Calibri" w:cs="Calibri"/>
        </w:rPr>
        <w:t>Si tratta di una scelta necessaria, quasi urgente nella nostra società caratterizzata dal modello occidentale,</w:t>
      </w:r>
      <w:r w:rsidR="008407EE" w:rsidRPr="00714DED">
        <w:rPr>
          <w:rFonts w:ascii="Calibri" w:hAnsi="Calibri" w:cs="Calibri"/>
        </w:rPr>
        <w:t xml:space="preserve"> </w:t>
      </w:r>
      <w:r w:rsidRPr="00714DED">
        <w:rPr>
          <w:rFonts w:ascii="Calibri" w:hAnsi="Calibri" w:cs="Calibri"/>
        </w:rPr>
        <w:t>sempre più appiattito</w:t>
      </w:r>
      <w:r w:rsidR="008407EE" w:rsidRPr="00714DED">
        <w:rPr>
          <w:rFonts w:ascii="Calibri" w:hAnsi="Calibri" w:cs="Calibri"/>
        </w:rPr>
        <w:t xml:space="preserve"> su una tecno-scienza e su un agire pratico che annulla le differenze di genere</w:t>
      </w:r>
      <w:r w:rsidR="00714DED" w:rsidRPr="00714DED">
        <w:rPr>
          <w:rFonts w:ascii="Calibri" w:hAnsi="Calibri" w:cs="Calibri"/>
        </w:rPr>
        <w:t>. E</w:t>
      </w:r>
      <w:r w:rsidR="00657AA0">
        <w:rPr>
          <w:rFonts w:ascii="Calibri" w:hAnsi="Calibri" w:cs="Calibri"/>
        </w:rPr>
        <w:t xml:space="preserve"> tende, ancora, a re</w:t>
      </w:r>
      <w:r w:rsidR="008407EE" w:rsidRPr="00714DED">
        <w:rPr>
          <w:rFonts w:ascii="Calibri" w:hAnsi="Calibri" w:cs="Calibri"/>
        </w:rPr>
        <w:t>legare la donna in un vissuto di subalternità</w:t>
      </w:r>
      <w:r w:rsidRPr="00714DED">
        <w:rPr>
          <w:rFonts w:ascii="Calibri" w:hAnsi="Calibri" w:cs="Calibri"/>
        </w:rPr>
        <w:t xml:space="preserve"> e di misconoscimento</w:t>
      </w:r>
      <w:r w:rsidR="00714DED" w:rsidRPr="00714DED">
        <w:rPr>
          <w:rFonts w:ascii="Calibri" w:hAnsi="Calibri" w:cs="Calibri"/>
        </w:rPr>
        <w:t>, se non di sottomissione e di violenza</w:t>
      </w:r>
      <w:r w:rsidR="00657AA0">
        <w:rPr>
          <w:rFonts w:ascii="Calibri" w:hAnsi="Calibri" w:cs="Calibri"/>
        </w:rPr>
        <w:t>.</w:t>
      </w:r>
      <w:r w:rsidR="008407EE" w:rsidRPr="00714DED">
        <w:rPr>
          <w:rFonts w:ascii="Calibri" w:hAnsi="Calibri" w:cs="Calibri"/>
        </w:rPr>
        <w:t xml:space="preserve"> </w:t>
      </w:r>
    </w:p>
    <w:p w:rsidR="008407EE" w:rsidRPr="00714DED" w:rsidRDefault="00714DED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partecipa con</w:t>
      </w:r>
      <w:r w:rsidR="00125206">
        <w:rPr>
          <w:rFonts w:ascii="Calibri" w:hAnsi="Calibri" w:cs="Calibri"/>
        </w:rPr>
        <w:t xml:space="preserve"> opere di poesia</w:t>
      </w:r>
      <w:r>
        <w:rPr>
          <w:rFonts w:ascii="Calibri" w:hAnsi="Calibri" w:cs="Calibri"/>
        </w:rPr>
        <w:t xml:space="preserve"> che dovranno essere accompagnate da una sintesi del mito, dell’opera letteraria o della figura</w:t>
      </w:r>
      <w:r w:rsidR="00CC1593">
        <w:rPr>
          <w:rFonts w:ascii="Calibri" w:hAnsi="Calibri" w:cs="Calibri"/>
        </w:rPr>
        <w:t xml:space="preserve"> storica che ha ispirato l’opera.</w:t>
      </w:r>
    </w:p>
    <w:p w:rsidR="008407EE" w:rsidRDefault="001542F1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</w:t>
      </w:r>
      <w:r w:rsidR="008407EE">
        <w:rPr>
          <w:rFonts w:ascii="Calibri" w:hAnsi="Calibri" w:cs="Calibri"/>
        </w:rPr>
        <w:t>remio s</w:t>
      </w:r>
      <w:r w:rsidR="00CC1593">
        <w:rPr>
          <w:rFonts w:ascii="Calibri" w:hAnsi="Calibri" w:cs="Calibri"/>
        </w:rPr>
        <w:t>i articola, perciò, nell’unica sezione</w:t>
      </w:r>
      <w:r w:rsidR="008407EE">
        <w:rPr>
          <w:rFonts w:ascii="Calibri" w:hAnsi="Calibri" w:cs="Calibri"/>
        </w:rPr>
        <w:t>:</w:t>
      </w:r>
    </w:p>
    <w:p w:rsidR="008407EE" w:rsidRDefault="008407EE" w:rsidP="00657A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Poesia a tema senza limiti di lunghezza</w:t>
      </w:r>
      <w:r w:rsidR="00714DED">
        <w:rPr>
          <w:rFonts w:ascii="Calibri" w:hAnsi="Calibri" w:cs="Calibri"/>
          <w:b/>
          <w:bCs/>
        </w:rPr>
        <w:t xml:space="preserve"> (con</w:t>
      </w:r>
      <w:r w:rsidR="00361D7A">
        <w:rPr>
          <w:rFonts w:ascii="Calibri" w:hAnsi="Calibri" w:cs="Calibri"/>
          <w:b/>
          <w:bCs/>
        </w:rPr>
        <w:t xml:space="preserve"> allegata</w:t>
      </w:r>
      <w:r w:rsidR="00714DED">
        <w:rPr>
          <w:rFonts w:ascii="Calibri" w:hAnsi="Calibri" w:cs="Calibri"/>
          <w:b/>
          <w:bCs/>
        </w:rPr>
        <w:t xml:space="preserve"> sintesi del riferimento mitico, letterario o storico)</w:t>
      </w:r>
      <w:r w:rsidR="00657AA0">
        <w:rPr>
          <w:rFonts w:ascii="Calibri" w:hAnsi="Calibri" w:cs="Calibri"/>
          <w:b/>
          <w:bCs/>
        </w:rPr>
        <w:t>.</w:t>
      </w:r>
    </w:p>
    <w:p w:rsidR="008407EE" w:rsidRDefault="00CC1593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partecipa con un</w:t>
      </w:r>
      <w:r w:rsidR="00657AA0">
        <w:rPr>
          <w:rFonts w:ascii="Calibri" w:hAnsi="Calibri" w:cs="Calibri"/>
        </w:rPr>
        <w:t xml:space="preserve"> massimo di due poesie. Il contributo di partecipazione è di</w:t>
      </w:r>
      <w:r>
        <w:rPr>
          <w:rFonts w:ascii="Calibri" w:hAnsi="Calibri" w:cs="Calibri"/>
        </w:rPr>
        <w:t xml:space="preserve"> € 5, da inserire all’interno dell</w:t>
      </w:r>
      <w:r w:rsidR="00657AA0">
        <w:rPr>
          <w:rFonts w:ascii="Calibri" w:hAnsi="Calibri" w:cs="Calibri"/>
        </w:rPr>
        <w:t>a busta, assieme agli elaborati.</w:t>
      </w:r>
    </w:p>
    <w:p w:rsidR="008407EE" w:rsidRPr="001542F1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542F1">
        <w:rPr>
          <w:rFonts w:ascii="Calibri" w:hAnsi="Calibri" w:cs="Calibri"/>
        </w:rPr>
        <w:lastRenderedPageBreak/>
        <w:t xml:space="preserve">Le poesie vanno presentate in quattro copie, di </w:t>
      </w:r>
      <w:r w:rsidR="001542F1">
        <w:rPr>
          <w:rFonts w:ascii="Calibri" w:hAnsi="Calibri" w:cs="Calibri"/>
        </w:rPr>
        <w:t>cui tre anonime.</w:t>
      </w:r>
      <w:r w:rsidRPr="001542F1">
        <w:rPr>
          <w:rFonts w:ascii="Calibri" w:hAnsi="Calibri" w:cs="Calibri"/>
        </w:rPr>
        <w:t xml:space="preserve"> Nel plico va inoltre inserita un'ulteriore busta, contenente il presente Regolamento con scheda di partecipazione </w:t>
      </w:r>
      <w:r w:rsidR="001542F1">
        <w:rPr>
          <w:rFonts w:ascii="Calibri" w:hAnsi="Calibri" w:cs="Calibri"/>
        </w:rPr>
        <w:t>compilata</w:t>
      </w:r>
      <w:r w:rsidR="008161FB">
        <w:rPr>
          <w:rFonts w:ascii="Calibri" w:hAnsi="Calibri" w:cs="Calibri"/>
        </w:rPr>
        <w:t xml:space="preserve"> e firmata</w:t>
      </w:r>
      <w:r w:rsidR="001542F1">
        <w:rPr>
          <w:rFonts w:ascii="Calibri" w:hAnsi="Calibri" w:cs="Calibri"/>
        </w:rPr>
        <w:t>, la copia della poesia o delle poesie</w:t>
      </w:r>
      <w:r w:rsidR="00B3321F" w:rsidRPr="001542F1">
        <w:rPr>
          <w:rFonts w:ascii="Calibri" w:hAnsi="Calibri" w:cs="Calibri"/>
        </w:rPr>
        <w:t xml:space="preserve"> firmate</w:t>
      </w:r>
      <w:r w:rsidRPr="001542F1">
        <w:rPr>
          <w:rFonts w:ascii="Calibri" w:hAnsi="Calibri" w:cs="Calibri"/>
        </w:rPr>
        <w:t xml:space="preserve"> con la dichiarazione</w:t>
      </w:r>
      <w:r w:rsidR="008161FB">
        <w:rPr>
          <w:rFonts w:ascii="Calibri" w:hAnsi="Calibri" w:cs="Calibri"/>
        </w:rPr>
        <w:t xml:space="preserve"> </w:t>
      </w:r>
      <w:r w:rsidRPr="001542F1">
        <w:rPr>
          <w:rFonts w:ascii="Calibri" w:hAnsi="Calibri" w:cs="Calibri"/>
        </w:rPr>
        <w:t>che attesti l'autenticità dell'opera</w:t>
      </w:r>
      <w:r w:rsidRPr="001542F1">
        <w:rPr>
          <w:rFonts w:ascii="Calibri" w:hAnsi="Calibri" w:cs="Calibri"/>
          <w:i/>
          <w:iCs/>
        </w:rPr>
        <w:t xml:space="preserve"> (dichiaro che l'opera è di m</w:t>
      </w:r>
      <w:r w:rsidR="001542F1">
        <w:rPr>
          <w:rFonts w:ascii="Calibri" w:hAnsi="Calibri" w:cs="Calibri"/>
          <w:i/>
          <w:iCs/>
        </w:rPr>
        <w:t xml:space="preserve">ia creazione e </w:t>
      </w:r>
      <w:r w:rsidRPr="001542F1">
        <w:rPr>
          <w:rFonts w:ascii="Calibri" w:hAnsi="Calibri" w:cs="Calibri"/>
          <w:i/>
          <w:iCs/>
        </w:rPr>
        <w:t>sollevo l'Organizzazione del Premio da ogni responsabilità nel caso di plagio o di lesione di diritti terzi</w:t>
      </w:r>
      <w:r w:rsidRPr="001542F1">
        <w:rPr>
          <w:rFonts w:ascii="Calibri" w:hAnsi="Calibri" w:cs="Calibri"/>
        </w:rPr>
        <w:t>).</w:t>
      </w:r>
    </w:p>
    <w:p w:rsidR="008407EE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La</w:t>
      </w:r>
      <w:r>
        <w:rPr>
          <w:rFonts w:ascii="Calibri" w:hAnsi="Calibri" w:cs="Calibri"/>
          <w:color w:val="000000"/>
        </w:rPr>
        <w:t xml:space="preserve"> Giuria del P</w:t>
      </w:r>
      <w:r w:rsidR="008407EE">
        <w:rPr>
          <w:rFonts w:ascii="Calibri" w:hAnsi="Calibri" w:cs="Calibri"/>
          <w:color w:val="000000"/>
        </w:rPr>
        <w:t>remio declina, pertanto, ogni respon</w:t>
      </w:r>
      <w:r w:rsidR="008407EE">
        <w:rPr>
          <w:rFonts w:ascii="Calibri" w:hAnsi="Calibri" w:cs="Calibri"/>
        </w:rPr>
        <w:t>sabilità riguardante atti di plagio o di lesione di diritti terzi. Ogni opera che riveli plagio verrà immediatamente esclusa dal Concorso.</w:t>
      </w:r>
    </w:p>
    <w:p w:rsidR="00B3321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la partecipazione al Concorso le autrici e gli autori</w:t>
      </w:r>
      <w:r w:rsidR="008161FB">
        <w:rPr>
          <w:rFonts w:ascii="Calibri" w:hAnsi="Calibri" w:cs="Calibri"/>
        </w:rPr>
        <w:t xml:space="preserve"> offrono il loro consenso per l’eventuale</w:t>
      </w:r>
      <w:r>
        <w:rPr>
          <w:rFonts w:ascii="Calibri" w:hAnsi="Calibri" w:cs="Calibri"/>
        </w:rPr>
        <w:t xml:space="preserve"> diffusione</w:t>
      </w:r>
      <w:r w:rsidR="008161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foto e video riguardanti la serata di Premiazione. E dichiarano di accettare</w:t>
      </w:r>
      <w:r w:rsidR="00903EA3">
        <w:rPr>
          <w:rFonts w:ascii="Calibri" w:hAnsi="Calibri" w:cs="Calibri"/>
        </w:rPr>
        <w:t xml:space="preserve"> l’eventuale diffusione delle loro poesie attraverso mezzi di informazione (compresi siti web</w:t>
      </w:r>
      <w:r>
        <w:rPr>
          <w:rFonts w:ascii="Calibri" w:hAnsi="Calibri" w:cs="Calibri"/>
        </w:rPr>
        <w:t xml:space="preserve"> o riviste</w:t>
      </w:r>
      <w:r w:rsidR="001542F1">
        <w:rPr>
          <w:rFonts w:ascii="Calibri" w:hAnsi="Calibri" w:cs="Calibri"/>
        </w:rPr>
        <w:t xml:space="preserve"> o</w:t>
      </w:r>
      <w:r w:rsidR="00903EA3">
        <w:rPr>
          <w:rFonts w:ascii="Calibri" w:hAnsi="Calibri" w:cs="Calibri"/>
        </w:rPr>
        <w:t>nline)</w:t>
      </w:r>
      <w:r>
        <w:rPr>
          <w:rFonts w:ascii="Calibri" w:hAnsi="Calibri" w:cs="Calibri"/>
        </w:rPr>
        <w:t>, senza nulla pretendere a livello economico. I diritti delle opere rimangono, in ogni caso, delle autrici o degli autori.</w:t>
      </w:r>
    </w:p>
    <w:p w:rsidR="00294B18" w:rsidRDefault="00294B18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plichi pervenuti i</w:t>
      </w:r>
      <w:r w:rsidR="001542F1">
        <w:rPr>
          <w:rFonts w:ascii="Calibri" w:hAnsi="Calibri" w:cs="Calibri"/>
        </w:rPr>
        <w:t>ncompleti non saranno accettati e in nessun caso verranno rispediti.</w:t>
      </w:r>
    </w:p>
    <w:p w:rsidR="00B3321F" w:rsidRPr="001542F1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Gli elaborati non saranno restituiti.</w:t>
      </w:r>
    </w:p>
    <w:p w:rsidR="008407EE" w:rsidRPr="00B3321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 la firma del presente Regolamento le autrici e gli autori dichiarano </w:t>
      </w:r>
      <w:r w:rsidRPr="00B3321F">
        <w:rPr>
          <w:rFonts w:ascii="Calibri" w:hAnsi="Calibri" w:cs="Calibri"/>
          <w:b/>
        </w:rPr>
        <w:t>di</w:t>
      </w:r>
      <w:r>
        <w:rPr>
          <w:rFonts w:ascii="Calibri" w:hAnsi="Calibri" w:cs="Calibri"/>
          <w:b/>
        </w:rPr>
        <w:t xml:space="preserve"> aver</w:t>
      </w:r>
      <w:r w:rsidRPr="00B3321F">
        <w:rPr>
          <w:rFonts w:ascii="Calibri" w:hAnsi="Calibri" w:cs="Calibri"/>
          <w:b/>
        </w:rPr>
        <w:t xml:space="preserve"> preso visione integrale</w:t>
      </w:r>
      <w:r>
        <w:rPr>
          <w:rFonts w:ascii="Calibri" w:hAnsi="Calibri" w:cs="Calibri"/>
          <w:b/>
        </w:rPr>
        <w:t xml:space="preserve"> dello stesso Regolamento</w:t>
      </w:r>
      <w:r w:rsidRPr="00B3321F">
        <w:rPr>
          <w:rFonts w:ascii="Calibri" w:hAnsi="Calibri" w:cs="Calibri"/>
          <w:b/>
        </w:rPr>
        <w:t xml:space="preserve"> e di</w:t>
      </w:r>
      <w:r>
        <w:rPr>
          <w:rFonts w:ascii="Calibri" w:hAnsi="Calibri" w:cs="Calibri"/>
          <w:b/>
        </w:rPr>
        <w:t xml:space="preserve"> accettarlo </w:t>
      </w:r>
      <w:r w:rsidRPr="00B3321F">
        <w:rPr>
          <w:rFonts w:ascii="Calibri" w:hAnsi="Calibri" w:cs="Calibri"/>
          <w:b/>
        </w:rPr>
        <w:t>in ogni punto</w:t>
      </w:r>
      <w:r>
        <w:rPr>
          <w:rFonts w:ascii="Calibri" w:hAnsi="Calibri" w:cs="Calibri"/>
        </w:rPr>
        <w:t xml:space="preserve">. </w:t>
      </w:r>
    </w:p>
    <w:p w:rsidR="00294B18" w:rsidRPr="00294B18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Gli elaborati dovranno</w:t>
      </w:r>
      <w:r w:rsidR="00294B18">
        <w:rPr>
          <w:rFonts w:ascii="Calibri" w:hAnsi="Calibri" w:cs="Calibri"/>
        </w:rPr>
        <w:t xml:space="preserve"> pervenire</w:t>
      </w:r>
      <w:r w:rsidR="00361D7A">
        <w:rPr>
          <w:rFonts w:ascii="Calibri" w:hAnsi="Calibri" w:cs="Calibri"/>
        </w:rPr>
        <w:t xml:space="preserve"> entro il 31 gennaio</w:t>
      </w:r>
      <w:r w:rsidR="00294B18">
        <w:rPr>
          <w:rFonts w:ascii="Calibri" w:hAnsi="Calibri" w:cs="Calibri"/>
        </w:rPr>
        <w:t xml:space="preserve">, indirizzati a dott.ssa Annalisa </w:t>
      </w:r>
      <w:proofErr w:type="spellStart"/>
      <w:r w:rsidR="00294B18">
        <w:rPr>
          <w:rFonts w:ascii="Calibri" w:hAnsi="Calibri" w:cs="Calibri"/>
        </w:rPr>
        <w:t>Scialpi</w:t>
      </w:r>
      <w:proofErr w:type="spellEnd"/>
      <w:r w:rsidR="00903EA3">
        <w:rPr>
          <w:rFonts w:ascii="Calibri" w:hAnsi="Calibri" w:cs="Calibri"/>
        </w:rPr>
        <w:t>, Via Magna Gre</w:t>
      </w:r>
      <w:r w:rsidR="00294B18">
        <w:rPr>
          <w:rFonts w:ascii="Calibri" w:hAnsi="Calibri" w:cs="Calibri"/>
        </w:rPr>
        <w:t>cia 25, 74015, Martina Franca (Taranto), specificando nella missiva “Concorso di Poesia Corpo di Donna</w:t>
      </w:r>
      <w:r w:rsidR="001542F1">
        <w:rPr>
          <w:rFonts w:ascii="Calibri" w:hAnsi="Calibri" w:cs="Calibri"/>
        </w:rPr>
        <w:t xml:space="preserve"> IV Edizione</w:t>
      </w:r>
      <w:r w:rsidR="00294B18">
        <w:rPr>
          <w:rFonts w:ascii="Calibri" w:hAnsi="Calibri" w:cs="Calibri"/>
        </w:rPr>
        <w:t xml:space="preserve">” </w:t>
      </w:r>
    </w:p>
    <w:p w:rsidR="00361D7A" w:rsidRPr="00361D7A" w:rsidRDefault="00294B18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Le autrici e gli</w:t>
      </w:r>
      <w:r w:rsidR="00361D7A">
        <w:rPr>
          <w:rFonts w:ascii="Calibri" w:hAnsi="Calibri" w:cs="Calibri"/>
        </w:rPr>
        <w:t xml:space="preserve"> autori verranno avvisati, entro le</w:t>
      </w:r>
      <w:r>
        <w:rPr>
          <w:rFonts w:ascii="Calibri" w:hAnsi="Calibri" w:cs="Calibri"/>
        </w:rPr>
        <w:t xml:space="preserve"> </w:t>
      </w:r>
      <w:r w:rsidR="00361D7A">
        <w:rPr>
          <w:rFonts w:ascii="Calibri" w:hAnsi="Calibri" w:cs="Calibri"/>
        </w:rPr>
        <w:t>due settimane successive alla scadenza dello stesso Concorso, di luogo e data della Premiazione;</w:t>
      </w:r>
    </w:p>
    <w:p w:rsidR="008407EE" w:rsidRPr="00361D7A" w:rsidRDefault="00361D7A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L’Organizzazione si riserva la facoltà di prorogare la data di scadenza del Bando,</w:t>
      </w:r>
      <w:r w:rsidR="008161FB">
        <w:rPr>
          <w:rFonts w:ascii="Calibri" w:hAnsi="Calibri" w:cs="Calibri"/>
        </w:rPr>
        <w:t xml:space="preserve"> avvisando i partecipanti,</w:t>
      </w:r>
      <w:r>
        <w:rPr>
          <w:rFonts w:ascii="Calibri" w:hAnsi="Calibri" w:cs="Calibri"/>
        </w:rPr>
        <w:t xml:space="preserve"> qualora il numero di partecipanti sia esiguo</w:t>
      </w:r>
      <w:r w:rsidR="00903EA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8407EE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premi consisteranno in libri, da consegnare ai p</w:t>
      </w:r>
      <w:r w:rsidR="001542F1">
        <w:rPr>
          <w:rFonts w:ascii="Calibri" w:hAnsi="Calibri" w:cs="Calibri"/>
        </w:rPr>
        <w:t>rimi due vincito</w:t>
      </w:r>
      <w:r w:rsidR="008161FB">
        <w:rPr>
          <w:rFonts w:ascii="Calibri" w:hAnsi="Calibri" w:cs="Calibri"/>
        </w:rPr>
        <w:t xml:space="preserve">ri e potrà prevedere ulteriori </w:t>
      </w:r>
      <w:r w:rsidR="001542F1">
        <w:rPr>
          <w:rFonts w:ascii="Calibri" w:hAnsi="Calibri" w:cs="Calibri"/>
        </w:rPr>
        <w:t>riconoscimenti</w:t>
      </w:r>
      <w:r>
        <w:rPr>
          <w:rFonts w:ascii="Calibri" w:hAnsi="Calibri" w:cs="Calibri"/>
        </w:rPr>
        <w:t xml:space="preserve">. </w:t>
      </w:r>
    </w:p>
    <w:p w:rsidR="008407EE" w:rsidRDefault="001542F1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premi </w:t>
      </w:r>
      <w:r w:rsidR="008407EE">
        <w:rPr>
          <w:rFonts w:ascii="Calibri" w:hAnsi="Calibri" w:cs="Calibri"/>
        </w:rPr>
        <w:t>dovranno essere ritirati personalmente e in nessun caso verranno spediti.</w:t>
      </w:r>
    </w:p>
    <w:p w:rsidR="008407EE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Giuria esaminatrice delle opere, operante nel campo culturale ed artistico, sarà rivelata nel corso della serata di premiazione.</w:t>
      </w:r>
      <w:r w:rsidR="001542F1">
        <w:rPr>
          <w:rFonts w:ascii="Calibri" w:hAnsi="Calibri" w:cs="Calibri"/>
        </w:rPr>
        <w:t xml:space="preserve"> Il giudizio della Giuria è insindacabile.</w:t>
      </w:r>
    </w:p>
    <w:p w:rsidR="008407EE" w:rsidRPr="001542F1" w:rsidRDefault="008407EE" w:rsidP="00657AA0">
      <w:pPr>
        <w:pStyle w:val="Paragrafoelenco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  <w:r w:rsidRPr="001542F1">
        <w:rPr>
          <w:rFonts w:ascii="Calibri" w:hAnsi="Calibri" w:cs="Calibri"/>
        </w:rPr>
        <w:t>I partecipanti al Premio accettano il trattamento dei propri dati ai sensi del decreto Legge 30 Giugno 2003 n.196 e</w:t>
      </w:r>
      <w:r w:rsidR="008161FB">
        <w:rPr>
          <w:rFonts w:ascii="Calibri" w:hAnsi="Calibri" w:cs="Calibri"/>
        </w:rPr>
        <w:t xml:space="preserve"> successive modifiche.</w:t>
      </w:r>
    </w:p>
    <w:p w:rsidR="001542F1" w:rsidRDefault="001542F1" w:rsidP="001542F1">
      <w:pPr>
        <w:autoSpaceDE w:val="0"/>
        <w:autoSpaceDN w:val="0"/>
        <w:adjustRightInd w:val="0"/>
        <w:rPr>
          <w:rFonts w:ascii="Calibri" w:hAnsi="Calibri" w:cs="Calibri"/>
        </w:rPr>
      </w:pPr>
    </w:p>
    <w:p w:rsidR="008161FB" w:rsidRDefault="008161FB" w:rsidP="001542F1">
      <w:pPr>
        <w:autoSpaceDE w:val="0"/>
        <w:autoSpaceDN w:val="0"/>
        <w:adjustRightInd w:val="0"/>
        <w:rPr>
          <w:rFonts w:ascii="Calibri" w:hAnsi="Calibri" w:cs="Calibri"/>
        </w:rPr>
      </w:pPr>
    </w:p>
    <w:p w:rsidR="008161FB" w:rsidRDefault="008407EE" w:rsidP="001542F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Scheda di partecipazione </w:t>
      </w:r>
    </w:p>
    <w:p w:rsidR="008407EE" w:rsidRDefault="008407EE" w:rsidP="001542F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1542F1">
        <w:rPr>
          <w:rFonts w:ascii="Calibri" w:hAnsi="Calibri" w:cs="Calibri"/>
          <w:b/>
        </w:rPr>
        <w:t>da non staccare, ma da consegnare assieme al Regolamento</w:t>
      </w:r>
      <w:r>
        <w:rPr>
          <w:rFonts w:ascii="Calibri" w:hAnsi="Calibri" w:cs="Calibri"/>
        </w:rPr>
        <w:t>)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La/il sottoscritta/o …............................</w:t>
      </w:r>
      <w:r w:rsidR="001542F1">
        <w:rPr>
          <w:rFonts w:ascii="Calibri" w:hAnsi="Calibri" w:cs="Calibri"/>
        </w:rPr>
        <w:t>...............................................................................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residente a …..................................</w:t>
      </w:r>
      <w:r w:rsidR="001542F1">
        <w:rPr>
          <w:rFonts w:ascii="Calibri" w:hAnsi="Calibri" w:cs="Calibri"/>
        </w:rPr>
        <w:t>.....................................................................................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 via...........................</w:t>
      </w:r>
      <w:r w:rsidR="00BF56A5">
        <w:rPr>
          <w:rFonts w:ascii="Calibri" w:hAnsi="Calibri" w:cs="Calibri"/>
        </w:rPr>
        <w:t>.........................................................................................</w:t>
      </w:r>
      <w:r>
        <w:rPr>
          <w:rFonts w:ascii="Calibri" w:hAnsi="Calibri" w:cs="Calibri"/>
        </w:rPr>
        <w:t>..n............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............</w:t>
      </w:r>
      <w:r w:rsidR="00BF56A5">
        <w:rPr>
          <w:rFonts w:ascii="Calibri" w:hAnsi="Calibri" w:cs="Calibri"/>
        </w:rPr>
        <w:t>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telefono o cellulare..........................</w:t>
      </w:r>
      <w:r w:rsidR="00BF56A5">
        <w:rPr>
          <w:rFonts w:ascii="Calibri" w:hAnsi="Calibri" w:cs="Calibri"/>
        </w:rPr>
        <w:t>..................................................................................</w:t>
      </w:r>
      <w:r>
        <w:rPr>
          <w:rFonts w:ascii="Calibri" w:hAnsi="Calibri" w:cs="Calibri"/>
        </w:rPr>
        <w:t>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e-mail...........................................</w:t>
      </w:r>
      <w:r w:rsidR="00BF56A5">
        <w:rPr>
          <w:rFonts w:ascii="Calibri" w:hAnsi="Calibri" w:cs="Calibri"/>
        </w:rPr>
        <w:t>.......................................................................................</w:t>
      </w:r>
    </w:p>
    <w:p w:rsidR="00361D7A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dopo aver preso visione del Regolamento del Concorso</w:t>
      </w:r>
      <w:r w:rsidR="00361D7A">
        <w:rPr>
          <w:rFonts w:ascii="Calibri" w:hAnsi="Calibri" w:cs="Calibri"/>
        </w:rPr>
        <w:t xml:space="preserve"> e averlo accettato in ogni punto</w:t>
      </w:r>
    </w:p>
    <w:p w:rsidR="00361D7A" w:rsidRDefault="008407EE" w:rsidP="00361D7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chiede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di poter essere ammessa/o al Concorso, con l'opera/e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….................…</w:t>
      </w:r>
      <w:r w:rsidR="00361D7A">
        <w:rPr>
          <w:rFonts w:ascii="Calibri" w:hAnsi="Calibri" w:cs="Calibri"/>
        </w:rPr>
        <w:t>....................................</w:t>
      </w:r>
      <w:r>
        <w:rPr>
          <w:rFonts w:ascii="Calibri" w:hAnsi="Calibri" w:cs="Calibri"/>
        </w:rPr>
        <w:t>..................</w:t>
      </w:r>
      <w:r w:rsidR="00BF56A5">
        <w:rPr>
          <w:rFonts w:ascii="Calibri" w:hAnsi="Calibri" w:cs="Calibri"/>
        </w:rPr>
        <w:t>.......................................................................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…..............</w:t>
      </w:r>
      <w:r w:rsidR="00361D7A"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t>............................</w:t>
      </w:r>
      <w:r w:rsidR="00BF56A5">
        <w:rPr>
          <w:rFonts w:ascii="Calibri" w:hAnsi="Calibri" w:cs="Calibri"/>
        </w:rPr>
        <w:t>.......................................................................</w:t>
      </w:r>
    </w:p>
    <w:p w:rsidR="00361D7A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</w:p>
    <w:p w:rsidR="008407EE" w:rsidRDefault="00BF56A5" w:rsidP="00BF56A5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8407EE">
        <w:rPr>
          <w:rFonts w:ascii="Calibri" w:hAnsi="Calibri" w:cs="Calibri"/>
        </w:rPr>
        <w:t>In fede</w:t>
      </w:r>
    </w:p>
    <w:p w:rsidR="008407EE" w:rsidRDefault="008407EE" w:rsidP="00BF56A5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…....................................</w:t>
      </w:r>
      <w:r w:rsidR="00BF56A5">
        <w:rPr>
          <w:rFonts w:ascii="Calibri" w:hAnsi="Calibri" w:cs="Calibri"/>
        </w:rPr>
        <w:t>..........................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8407EE" w:rsidRDefault="008407EE" w:rsidP="008407EE">
      <w:pPr>
        <w:autoSpaceDE w:val="0"/>
        <w:autoSpaceDN w:val="0"/>
        <w:adjustRightInd w:val="0"/>
        <w:rPr>
          <w:rFonts w:ascii="Calibri" w:hAnsi="Calibri" w:cs="Calibri"/>
        </w:rPr>
      </w:pPr>
    </w:p>
    <w:p w:rsidR="003C36E4" w:rsidRDefault="003C36E4"/>
    <w:sectPr w:rsidR="003C36E4" w:rsidSect="0012520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CE9CCE"/>
    <w:lvl w:ilvl="0">
      <w:numFmt w:val="bullet"/>
      <w:lvlText w:val="*"/>
      <w:lvlJc w:val="left"/>
    </w:lvl>
  </w:abstractNum>
  <w:abstractNum w:abstractNumId="1">
    <w:nsid w:val="40677061"/>
    <w:multiLevelType w:val="hybridMultilevel"/>
    <w:tmpl w:val="7C0C6F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B63935"/>
    <w:multiLevelType w:val="hybridMultilevel"/>
    <w:tmpl w:val="BE205C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407EE"/>
    <w:rsid w:val="00044C56"/>
    <w:rsid w:val="00074327"/>
    <w:rsid w:val="00125206"/>
    <w:rsid w:val="001542F1"/>
    <w:rsid w:val="00294B18"/>
    <w:rsid w:val="002A375D"/>
    <w:rsid w:val="00361D7A"/>
    <w:rsid w:val="003C36E4"/>
    <w:rsid w:val="00490085"/>
    <w:rsid w:val="005A3C56"/>
    <w:rsid w:val="0060314D"/>
    <w:rsid w:val="00657AA0"/>
    <w:rsid w:val="00714DED"/>
    <w:rsid w:val="00747D5B"/>
    <w:rsid w:val="008161FB"/>
    <w:rsid w:val="008407EE"/>
    <w:rsid w:val="00903EA3"/>
    <w:rsid w:val="00984A75"/>
    <w:rsid w:val="00B06A97"/>
    <w:rsid w:val="00B3321F"/>
    <w:rsid w:val="00BF56A5"/>
    <w:rsid w:val="00C21C9E"/>
    <w:rsid w:val="00CC1593"/>
    <w:rsid w:val="00D8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5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9</cp:revision>
  <dcterms:created xsi:type="dcterms:W3CDTF">2016-09-14T16:24:00Z</dcterms:created>
  <dcterms:modified xsi:type="dcterms:W3CDTF">2016-09-20T13:29:00Z</dcterms:modified>
</cp:coreProperties>
</file>